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F6" w:rsidRPr="00C176F6" w:rsidRDefault="00C176F6" w:rsidP="00C176F6">
      <w:pPr>
        <w:shd w:val="clear" w:color="auto" w:fill="FFFFFF"/>
        <w:spacing w:line="274" w:lineRule="exact"/>
        <w:ind w:left="2880" w:right="1843"/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ДОГОВОР № </w:t>
      </w:r>
      <w:proofErr w:type="gramStart"/>
      <w:r w:rsidRPr="00C176F6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>-В</w:t>
      </w:r>
      <w:proofErr w:type="gramEnd"/>
      <w:r w:rsidRPr="00C176F6"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-Н </w:t>
      </w:r>
    </w:p>
    <w:p w:rsidR="00C176F6" w:rsidRPr="00C176F6" w:rsidRDefault="00C176F6" w:rsidP="00C176F6">
      <w:pPr>
        <w:shd w:val="clear" w:color="auto" w:fill="FFFFFF"/>
        <w:spacing w:line="274" w:lineRule="exact"/>
        <w:ind w:left="2880" w:right="1843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 оказании платных образовательных услуг</w:t>
      </w:r>
    </w:p>
    <w:p w:rsidR="00C176F6" w:rsidRPr="00C176F6" w:rsidRDefault="00C176F6" w:rsidP="00C176F6">
      <w:pPr>
        <w:shd w:val="clear" w:color="auto" w:fill="FFFFFF"/>
        <w:ind w:left="5"/>
        <w:jc w:val="both"/>
        <w:rPr>
          <w:rFonts w:ascii="Times New Roman" w:hAnsi="Times New Roman" w:cs="Times New Roman"/>
          <w:color w:val="212121"/>
          <w:spacing w:val="-2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п. Тучково                                                                                                                «  »          201  г.</w:t>
      </w:r>
    </w:p>
    <w:p w:rsidR="00C176F6" w:rsidRPr="00C176F6" w:rsidRDefault="00C176F6" w:rsidP="00C176F6">
      <w:pPr>
        <w:shd w:val="clear" w:color="auto" w:fill="FFFFFF"/>
        <w:ind w:left="5"/>
        <w:jc w:val="both"/>
        <w:rPr>
          <w:rFonts w:ascii="Times New Roman" w:hAnsi="Times New Roman" w:cs="Times New Roman"/>
          <w:color w:val="212121"/>
          <w:spacing w:val="-2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</w:t>
      </w:r>
    </w:p>
    <w:p w:rsidR="00C176F6" w:rsidRPr="00C176F6" w:rsidRDefault="00C176F6" w:rsidP="00C176F6">
      <w:pPr>
        <w:shd w:val="clear" w:color="auto" w:fill="FFFFFF"/>
        <w:spacing w:before="274"/>
        <w:ind w:right="43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C176F6">
        <w:rPr>
          <w:rFonts w:ascii="Times New Roman" w:hAnsi="Times New Roman" w:cs="Times New Roman"/>
          <w:b/>
          <w:bCs/>
          <w:color w:val="212121"/>
          <w:spacing w:val="4"/>
          <w:sz w:val="24"/>
          <w:szCs w:val="24"/>
        </w:rPr>
        <w:t>Федеральное государственное бюджетное образовательное учреждение высшего  образования  «Московский политехнический университет»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в лице директора </w:t>
      </w:r>
      <w:proofErr w:type="spellStart"/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Тучковского</w:t>
      </w:r>
      <w:proofErr w:type="spellEnd"/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филиала Борисова Андрея Викторовича, </w:t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действующего на основании Доверенности № </w:t>
      </w:r>
      <w:r w:rsidR="00F82781">
        <w:rPr>
          <w:rFonts w:ascii="Times New Roman" w:hAnsi="Times New Roman" w:cs="Times New Roman"/>
          <w:color w:val="212121"/>
          <w:spacing w:val="6"/>
          <w:sz w:val="24"/>
          <w:szCs w:val="24"/>
        </w:rPr>
        <w:t>15 от 31.12.2016 г.</w:t>
      </w:r>
      <w:r w:rsidRPr="00C176F6">
        <w:rPr>
          <w:rFonts w:ascii="Times New Roman" w:hAnsi="Times New Roman" w:cs="Times New Roman"/>
          <w:color w:val="4A0AC9"/>
          <w:spacing w:val="10"/>
          <w:sz w:val="24"/>
          <w:szCs w:val="24"/>
        </w:rPr>
        <w:t xml:space="preserve">, </w:t>
      </w:r>
      <w:r w:rsidRPr="00C176F6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именуемого в 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дальнейшем Исполнитель, и</w:t>
      </w:r>
      <w:r w:rsidR="00F82781">
        <w:rPr>
          <w:rFonts w:ascii="Times New Roman" w:hAnsi="Times New Roman" w:cs="Times New Roman"/>
          <w:color w:val="212121"/>
          <w:spacing w:val="-1"/>
          <w:sz w:val="24"/>
          <w:szCs w:val="24"/>
        </w:rPr>
        <w:t>_________________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, в лице</w:t>
      </w:r>
      <w:r w:rsidR="00F82781" w:rsidRPr="00F82781">
        <w:rPr>
          <w:rFonts w:ascii="Times New Roman" w:hAnsi="Times New Roman" w:cs="Times New Roman"/>
          <w:color w:val="212121"/>
          <w:spacing w:val="-1"/>
          <w:sz w:val="24"/>
          <w:szCs w:val="24"/>
        </w:rPr>
        <w:t>_______________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, действующего на основании </w:t>
      </w:r>
      <w:r w:rsidR="00F82781" w:rsidRPr="00F82781">
        <w:rPr>
          <w:rFonts w:ascii="Times New Roman" w:hAnsi="Times New Roman" w:cs="Times New Roman"/>
          <w:color w:val="212121"/>
          <w:spacing w:val="-1"/>
          <w:sz w:val="24"/>
          <w:szCs w:val="24"/>
        </w:rPr>
        <w:t>__________________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176F6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именуемый в дальнейшем Заказчик, 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 с другой стороны, заключили договор о нижеследующем:</w:t>
      </w:r>
    </w:p>
    <w:p w:rsidR="00C176F6" w:rsidRPr="00C176F6" w:rsidRDefault="00C176F6" w:rsidP="00C176F6">
      <w:pPr>
        <w:shd w:val="clear" w:color="auto" w:fill="FFFFFF"/>
        <w:spacing w:before="283" w:line="274" w:lineRule="exact"/>
        <w:ind w:left="4032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        Предмет договора</w:t>
      </w:r>
    </w:p>
    <w:p w:rsidR="00C176F6" w:rsidRPr="00C176F6" w:rsidRDefault="00C176F6" w:rsidP="00C176F6">
      <w:pPr>
        <w:shd w:val="clear" w:color="auto" w:fill="FFFFFF"/>
        <w:spacing w:line="274" w:lineRule="exact"/>
        <w:ind w:left="14" w:right="43" w:firstLine="72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1.1.Заказчик поручает, а Исполнитель обязуется провести </w:t>
      </w:r>
      <w:proofErr w:type="gramStart"/>
      <w:r w:rsidRPr="00C176F6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обучение </w:t>
      </w:r>
      <w:r w:rsidRPr="00C176F6">
        <w:rPr>
          <w:rFonts w:ascii="Times New Roman" w:hAnsi="Times New Roman" w:cs="Times New Roman"/>
          <w:b/>
          <w:bCs/>
          <w:color w:val="212121"/>
          <w:spacing w:val="9"/>
          <w:sz w:val="24"/>
          <w:szCs w:val="24"/>
        </w:rPr>
        <w:t>по курсу</w:t>
      </w:r>
      <w:proofErr w:type="gramEnd"/>
      <w:r w:rsidRPr="00C176F6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 </w:t>
      </w:r>
      <w:r w:rsidR="0095090C">
        <w:rPr>
          <w:rFonts w:ascii="Times New Roman" w:hAnsi="Times New Roman" w:cs="Times New Roman"/>
          <w:b/>
          <w:bCs/>
          <w:color w:val="212121"/>
          <w:spacing w:val="9"/>
          <w:sz w:val="24"/>
          <w:szCs w:val="24"/>
        </w:rPr>
        <w:t>п</w:t>
      </w:r>
      <w:r w:rsidRPr="00C176F6">
        <w:rPr>
          <w:rFonts w:ascii="Times New Roman" w:hAnsi="Times New Roman" w:cs="Times New Roman"/>
          <w:b/>
          <w:bCs/>
          <w:color w:val="212121"/>
          <w:spacing w:val="9"/>
          <w:sz w:val="24"/>
          <w:szCs w:val="24"/>
        </w:rPr>
        <w:t>одготовки водителей-наставников</w:t>
      </w:r>
      <w:r w:rsidRPr="00C176F6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C176F6">
        <w:rPr>
          <w:rFonts w:ascii="Times New Roman" w:hAnsi="Times New Roman" w:cs="Times New Roman"/>
          <w:b/>
          <w:bCs/>
          <w:color w:val="212121"/>
          <w:spacing w:val="3"/>
          <w:sz w:val="24"/>
          <w:szCs w:val="24"/>
        </w:rPr>
        <w:t xml:space="preserve">автомобильного транспорта </w:t>
      </w:r>
      <w:r w:rsidRPr="00C176F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(Педагогические основы деятельности преподавателя по подготовке водителей автотранспортных средств)   по </w:t>
      </w:r>
      <w:r w:rsidRPr="00C176F6">
        <w:rPr>
          <w:rFonts w:ascii="Times New Roman" w:hAnsi="Times New Roman" w:cs="Times New Roman"/>
          <w:color w:val="212121"/>
          <w:spacing w:val="3"/>
          <w:sz w:val="24"/>
          <w:szCs w:val="24"/>
          <w:u w:val="single"/>
        </w:rPr>
        <w:t>32</w:t>
      </w:r>
      <w:r w:rsidRPr="00C176F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часовой программе,   утвержденным Министерством транспорта Российской Федерации, в количестве </w:t>
      </w:r>
      <w:r w:rsidR="0024635F">
        <w:rPr>
          <w:rFonts w:ascii="Times New Roman" w:hAnsi="Times New Roman" w:cs="Times New Roman"/>
          <w:color w:val="212121"/>
          <w:spacing w:val="3"/>
          <w:sz w:val="24"/>
          <w:szCs w:val="24"/>
        </w:rPr>
        <w:t>_____</w:t>
      </w:r>
      <w:r w:rsidRPr="00C176F6">
        <w:rPr>
          <w:rFonts w:ascii="Times New Roman" w:hAnsi="Times New Roman" w:cs="Times New Roman"/>
          <w:color w:val="212121"/>
          <w:spacing w:val="3"/>
          <w:sz w:val="24"/>
          <w:szCs w:val="24"/>
        </w:rPr>
        <w:t>человек.</w:t>
      </w:r>
    </w:p>
    <w:p w:rsidR="00C176F6" w:rsidRPr="00C176F6" w:rsidRDefault="00C176F6" w:rsidP="00C176F6">
      <w:pPr>
        <w:shd w:val="clear" w:color="auto" w:fill="FFFFFF"/>
        <w:spacing w:line="274" w:lineRule="exact"/>
        <w:ind w:left="19" w:right="38" w:firstLine="797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1.2.Заказчик оплачивает курсы из расчета 6000-00 (Шесть тысяч) рублей за одного 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слушателя. По окончании курса выдается Удостоверение установленного образца.</w:t>
      </w:r>
    </w:p>
    <w:p w:rsidR="00C176F6" w:rsidRPr="00C176F6" w:rsidRDefault="00C176F6" w:rsidP="00C176F6">
      <w:pPr>
        <w:shd w:val="clear" w:color="auto" w:fill="FFFFFF"/>
        <w:spacing w:line="274" w:lineRule="exact"/>
        <w:ind w:left="19" w:right="38" w:firstLine="797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1.3. Местом обучения является филиал в п.</w:t>
      </w:r>
      <w:r w:rsidR="0024635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Тучково Московской области. </w:t>
      </w:r>
    </w:p>
    <w:p w:rsidR="00C176F6" w:rsidRPr="00C176F6" w:rsidRDefault="00C176F6" w:rsidP="00C176F6">
      <w:pPr>
        <w:shd w:val="clear" w:color="auto" w:fill="FFFFFF"/>
        <w:spacing w:before="5" w:line="274" w:lineRule="exact"/>
        <w:ind w:left="3907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        Обязанности сторон</w:t>
      </w:r>
    </w:p>
    <w:p w:rsidR="00C176F6" w:rsidRPr="00C176F6" w:rsidRDefault="00C176F6" w:rsidP="00C176F6">
      <w:pPr>
        <w:shd w:val="clear" w:color="auto" w:fill="FFFFFF"/>
        <w:tabs>
          <w:tab w:val="left" w:pos="1277"/>
        </w:tabs>
        <w:spacing w:line="274" w:lineRule="exact"/>
        <w:ind w:left="85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2.1.</w:t>
      </w:r>
      <w:r w:rsidRPr="00C17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76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Исполнитель обязан: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в течение всего срока действия настоящего договора качественно оказывать Заказчику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>услуги, предусмотренные п. 1.1 настоящего Договора. Услуги будут оказываться в соответствии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с   расписанием,   определенным   Исполнителем   в   полном   объеме   и      в   соответствии   с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образовательными программами;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>информировать Заказчика об успеваемости направляемых им на обучение слушателей;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после   прохождения Заказчиком полного курса обучения и успешной сдачи экзаменов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  <w:t>обеспечить выдачу Заказчику свидетельства установленного образца.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>предоставить Заказчику Акт выполненных работ (оказанных услуг) и счет фактуру.</w:t>
      </w:r>
    </w:p>
    <w:p w:rsidR="00C176F6" w:rsidRPr="00C176F6" w:rsidRDefault="00C176F6" w:rsidP="00C176F6">
      <w:pPr>
        <w:shd w:val="clear" w:color="auto" w:fill="FFFFFF"/>
        <w:tabs>
          <w:tab w:val="left" w:pos="1219"/>
        </w:tabs>
        <w:spacing w:before="5" w:line="274" w:lineRule="exact"/>
        <w:ind w:left="802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2.2.</w:t>
      </w:r>
      <w:r w:rsidRPr="00C17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76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Заказчик обязан: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своевременно внести плату за оказание услуги в порядке</w:t>
      </w:r>
      <w:r w:rsidR="00866333">
        <w:rPr>
          <w:rFonts w:ascii="Times New Roman" w:hAnsi="Times New Roman" w:cs="Times New Roman"/>
          <w:color w:val="212121"/>
          <w:spacing w:val="1"/>
          <w:sz w:val="24"/>
          <w:szCs w:val="24"/>
        </w:rPr>
        <w:t>,</w:t>
      </w:r>
      <w:bookmarkStart w:id="0" w:name="_GoBack"/>
      <w:bookmarkEnd w:id="0"/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предусмотренном пунктом 3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настоящего Договора.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2"/>
          <w:sz w:val="24"/>
          <w:szCs w:val="24"/>
        </w:rPr>
        <w:t>обеспечить регулярное посещение направляемыми им слушателями занятий согласно</w:t>
      </w:r>
      <w:r w:rsidRPr="00C176F6">
        <w:rPr>
          <w:rFonts w:ascii="Times New Roman" w:hAnsi="Times New Roman" w:cs="Times New Roman"/>
          <w:color w:val="212121"/>
          <w:spacing w:val="2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утвержденному расписанию занятий;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контролировать выполнение слушателями учебных заданий, предусмотренных учебным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  <w:t>планом и программами обучения;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>извещать Исполнителя об уважительных причинах отсутствия на занятиях;</w:t>
      </w:r>
    </w:p>
    <w:p w:rsidR="00C176F6" w:rsidRPr="00C176F6" w:rsidRDefault="00C176F6" w:rsidP="00C176F6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соблюдать требования устава Исполнителя. Правил внутреннего распорядка, соблюдать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5"/>
          <w:sz w:val="24"/>
          <w:szCs w:val="24"/>
        </w:rPr>
        <w:t>учебную дисциплину и общепринятые нормы поведения, в частности проявлять уважение к</w:t>
      </w:r>
      <w:r w:rsidRPr="00C176F6">
        <w:rPr>
          <w:rFonts w:ascii="Times New Roman" w:hAnsi="Times New Roman" w:cs="Times New Roman"/>
          <w:color w:val="212121"/>
          <w:spacing w:val="5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научно-педагогическому,  к  инженерно-техническому,        учебно-вспомогательному    и    иному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C176F6" w:rsidRPr="00C176F6" w:rsidRDefault="00C176F6" w:rsidP="00C176F6">
      <w:pPr>
        <w:shd w:val="clear" w:color="auto" w:fill="FFFFFF"/>
        <w:spacing w:line="274" w:lineRule="exact"/>
        <w:ind w:left="3062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        Порядок расчетов между сторонами</w:t>
      </w:r>
    </w:p>
    <w:p w:rsidR="00C176F6" w:rsidRPr="00C176F6" w:rsidRDefault="00C176F6" w:rsidP="00C176F6">
      <w:pPr>
        <w:shd w:val="clear" w:color="auto" w:fill="FFFFFF"/>
        <w:spacing w:line="274" w:lineRule="exact"/>
        <w:ind w:left="48" w:right="10" w:firstLine="715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3.1.3а оказание Исполнителем услуг, предусмотренных настоящим договором, Заказчик 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уплачивает Исполнителю на условиях 100% предоплаты денежные средства в размере</w:t>
      </w:r>
      <w:proofErr w:type="gramStart"/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,</w:t>
      </w:r>
      <w:proofErr w:type="gramEnd"/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,,,,,,,,,,</w:t>
      </w:r>
      <w:r w:rsidRPr="00C176F6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 xml:space="preserve"> (………) рублей, 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без НДС. Оказание услуг НДС не облагается на основании 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подпункта 14 пункта 2 статьи 149 Налогового Кодекса РФ.</w:t>
      </w:r>
    </w:p>
    <w:p w:rsidR="00C176F6" w:rsidRPr="00C176F6" w:rsidRDefault="00C176F6" w:rsidP="00C176F6">
      <w:pPr>
        <w:shd w:val="clear" w:color="auto" w:fill="FFFFFF"/>
        <w:tabs>
          <w:tab w:val="left" w:pos="1243"/>
        </w:tabs>
        <w:spacing w:line="274" w:lineRule="exact"/>
        <w:ind w:left="53" w:firstLine="71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8"/>
          <w:sz w:val="24"/>
          <w:szCs w:val="24"/>
        </w:rPr>
        <w:lastRenderedPageBreak/>
        <w:t>3.2.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4"/>
          <w:sz w:val="24"/>
          <w:szCs w:val="24"/>
        </w:rPr>
        <w:t>Денежные средства в указанном    п.  3.1   настоящего договора  Заказчик</w:t>
      </w:r>
      <w:r w:rsidRPr="00C176F6">
        <w:rPr>
          <w:rFonts w:ascii="Times New Roman" w:hAnsi="Times New Roman" w:cs="Times New Roman"/>
          <w:color w:val="212121"/>
          <w:spacing w:val="4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>перечисляет на расчетный счет, согласно счету, выставленного Исполнителем или наличными в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4"/>
          <w:sz w:val="24"/>
          <w:szCs w:val="24"/>
        </w:rPr>
        <w:t>кассу Исполнителя. Счет действителен в течение 30 дней. При изменении цены, происходит</w:t>
      </w:r>
      <w:r w:rsidRPr="00C176F6">
        <w:rPr>
          <w:rFonts w:ascii="Times New Roman" w:hAnsi="Times New Roman" w:cs="Times New Roman"/>
          <w:color w:val="212121"/>
          <w:spacing w:val="4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замена счета или выставляется счет на доплату.</w:t>
      </w:r>
    </w:p>
    <w:p w:rsidR="00C176F6" w:rsidRPr="00C176F6" w:rsidRDefault="00C176F6" w:rsidP="00C176F6">
      <w:pPr>
        <w:shd w:val="clear" w:color="auto" w:fill="FFFFFF"/>
        <w:tabs>
          <w:tab w:val="left" w:pos="1339"/>
        </w:tabs>
        <w:spacing w:line="274" w:lineRule="exact"/>
        <w:ind w:left="58" w:firstLine="715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9"/>
          <w:sz w:val="24"/>
          <w:szCs w:val="24"/>
        </w:rPr>
        <w:t>3.3.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По   окончании   оказания   услуг       Исполнитель   представляет   Заказчику   Акт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выполненных работ (оказанных услуг) и счет-фактуру, не позднее 5 дней </w:t>
      </w:r>
      <w:proofErr w:type="gramStart"/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с даты оказания</w:t>
      </w:r>
      <w:proofErr w:type="gramEnd"/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услуг,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  <w:t>выдача документов производиться представителю организации или высылается почтой.</w:t>
      </w:r>
    </w:p>
    <w:p w:rsidR="00C176F6" w:rsidRPr="00C176F6" w:rsidRDefault="00C176F6" w:rsidP="00C176F6">
      <w:pPr>
        <w:shd w:val="clear" w:color="auto" w:fill="FFFFFF"/>
        <w:tabs>
          <w:tab w:val="left" w:pos="1277"/>
        </w:tabs>
        <w:spacing w:line="274" w:lineRule="exact"/>
        <w:ind w:left="62" w:firstLine="715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9"/>
          <w:sz w:val="24"/>
          <w:szCs w:val="24"/>
        </w:rPr>
        <w:t>3.4.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За лиц,  не выдержавших  экзамен  или  выбывших  по  каким </w:t>
      </w:r>
      <w:r w:rsidRPr="00C176F6">
        <w:rPr>
          <w:rFonts w:ascii="Times New Roman" w:hAnsi="Times New Roman" w:cs="Times New Roman"/>
          <w:color w:val="4A0AC9"/>
          <w:spacing w:val="6"/>
          <w:sz w:val="24"/>
          <w:szCs w:val="24"/>
        </w:rPr>
        <w:t xml:space="preserve">- </w:t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t>либо причинам,</w:t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Исполнитель полученную за их обучение плату не возвращает.</w:t>
      </w:r>
    </w:p>
    <w:p w:rsidR="00C176F6" w:rsidRPr="00C176F6" w:rsidRDefault="00C176F6" w:rsidP="00C176F6">
      <w:pPr>
        <w:shd w:val="clear" w:color="auto" w:fill="FFFFFF"/>
        <w:spacing w:before="283" w:line="274" w:lineRule="exact"/>
        <w:ind w:left="239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4.         Ответственность и порядок разрешения споров</w:t>
      </w:r>
    </w:p>
    <w:p w:rsidR="00C176F6" w:rsidRPr="00C176F6" w:rsidRDefault="00C176F6" w:rsidP="00C176F6">
      <w:pPr>
        <w:shd w:val="clear" w:color="auto" w:fill="FFFFFF"/>
        <w:tabs>
          <w:tab w:val="left" w:pos="1214"/>
        </w:tabs>
        <w:spacing w:line="274" w:lineRule="exact"/>
        <w:ind w:firstLine="71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212121"/>
          <w:spacing w:val="-8"/>
          <w:sz w:val="24"/>
          <w:szCs w:val="24"/>
        </w:rPr>
        <w:t>4.1.</w:t>
      </w:r>
      <w:r w:rsidRPr="00C176F6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t>Все споры и разногласия,  которые могут возникнуть между  сторонами,  будут</w:t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разрешаться путем переговоров.</w:t>
      </w:r>
    </w:p>
    <w:p w:rsidR="00C176F6" w:rsidRPr="00C176F6" w:rsidRDefault="00C176F6" w:rsidP="00C176F6">
      <w:pPr>
        <w:shd w:val="clear" w:color="auto" w:fill="FFFFFF"/>
        <w:tabs>
          <w:tab w:val="left" w:pos="1272"/>
        </w:tabs>
        <w:spacing w:line="274" w:lineRule="exact"/>
        <w:ind w:left="5" w:firstLine="715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9"/>
          <w:sz w:val="24"/>
          <w:szCs w:val="24"/>
        </w:rPr>
        <w:t>4.2.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При   не   урегулировании   в   процессе   переговоров   спорных   вопросов   споры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разрешаются в порядке, установленном действующим законодательством РФ.</w:t>
      </w:r>
    </w:p>
    <w:p w:rsidR="00C176F6" w:rsidRPr="00C176F6" w:rsidRDefault="00C176F6" w:rsidP="00C176F6">
      <w:pPr>
        <w:shd w:val="clear" w:color="auto" w:fill="FFFFFF"/>
        <w:spacing w:before="278" w:line="274" w:lineRule="exact"/>
        <w:ind w:left="3427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5.         Заключительные положения</w:t>
      </w:r>
    </w:p>
    <w:p w:rsidR="00C176F6" w:rsidRPr="00C176F6" w:rsidRDefault="00C176F6" w:rsidP="00C176F6">
      <w:pPr>
        <w:shd w:val="clear" w:color="auto" w:fill="FFFFFF"/>
        <w:tabs>
          <w:tab w:val="left" w:pos="1267"/>
        </w:tabs>
        <w:spacing w:line="274" w:lineRule="exact"/>
        <w:ind w:left="10" w:firstLine="72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1"/>
          <w:sz w:val="24"/>
          <w:szCs w:val="24"/>
        </w:rPr>
        <w:t>5.1.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  <w:t>Во   всем   остальном,   что   не   предусмотрено   настоящим   договором,   стороны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руководствуются действующим законодательством Российской Федерации.</w:t>
      </w:r>
    </w:p>
    <w:p w:rsidR="00C176F6" w:rsidRPr="00C176F6" w:rsidRDefault="00C176F6" w:rsidP="00C176F6">
      <w:pPr>
        <w:shd w:val="clear" w:color="auto" w:fill="FFFFFF"/>
        <w:tabs>
          <w:tab w:val="left" w:pos="1138"/>
        </w:tabs>
        <w:spacing w:line="274" w:lineRule="exact"/>
        <w:ind w:left="10" w:firstLine="72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1"/>
          <w:sz w:val="24"/>
          <w:szCs w:val="24"/>
        </w:rPr>
        <w:t>5.2.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Любые изменения и дополнения к настоящему договору действительны, при условии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5"/>
          <w:sz w:val="24"/>
          <w:szCs w:val="24"/>
        </w:rPr>
        <w:t>если они совершены в письменной форме и подписаны надлежаще уполномоченными на то</w:t>
      </w:r>
      <w:r w:rsidRPr="00C176F6">
        <w:rPr>
          <w:rFonts w:ascii="Times New Roman" w:hAnsi="Times New Roman" w:cs="Times New Roman"/>
          <w:color w:val="212121"/>
          <w:spacing w:val="5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представителями сторон.</w:t>
      </w:r>
    </w:p>
    <w:p w:rsidR="00C176F6" w:rsidRPr="00C176F6" w:rsidRDefault="00C176F6" w:rsidP="00C176F6">
      <w:pPr>
        <w:shd w:val="clear" w:color="auto" w:fill="FFFFFF"/>
        <w:tabs>
          <w:tab w:val="left" w:pos="1267"/>
        </w:tabs>
        <w:spacing w:line="274" w:lineRule="exact"/>
        <w:jc w:val="both"/>
        <w:rPr>
          <w:rFonts w:ascii="Times New Roman" w:hAnsi="Times New Roman" w:cs="Times New Roman"/>
          <w:color w:val="212121"/>
          <w:spacing w:val="-9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           5.3.Все   уведомления   и   сообщения   должны   направляться   в   письменной   форме.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Сообщения  считаются   исполненными   надлежащим   образом,   если   они   посланы  заказным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2"/>
          <w:sz w:val="24"/>
          <w:szCs w:val="24"/>
        </w:rPr>
        <w:t>письмом, по телеграфу, телетайпу, телексу, телефаксу или доставлены лично по юридическим</w:t>
      </w:r>
      <w:r w:rsidRPr="00C176F6">
        <w:rPr>
          <w:rFonts w:ascii="Times New Roman" w:hAnsi="Times New Roman" w:cs="Times New Roman"/>
          <w:color w:val="212121"/>
          <w:spacing w:val="2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t>(почтовым) адресам сторон с получением под расписку соответствующими должностными</w:t>
      </w:r>
      <w:r w:rsidRPr="00C176F6">
        <w:rPr>
          <w:rFonts w:ascii="Times New Roman" w:hAnsi="Times New Roman" w:cs="Times New Roman"/>
          <w:color w:val="212121"/>
          <w:spacing w:val="6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5"/>
          <w:sz w:val="24"/>
          <w:szCs w:val="24"/>
        </w:rPr>
        <w:t>лицами.</w:t>
      </w:r>
    </w:p>
    <w:p w:rsidR="00C176F6" w:rsidRPr="00C176F6" w:rsidRDefault="00C176F6" w:rsidP="00C176F6">
      <w:pPr>
        <w:shd w:val="clear" w:color="auto" w:fill="FFFFFF"/>
        <w:tabs>
          <w:tab w:val="left" w:pos="1267"/>
        </w:tabs>
        <w:spacing w:line="274" w:lineRule="exact"/>
        <w:jc w:val="both"/>
        <w:rPr>
          <w:rFonts w:ascii="Times New Roman" w:hAnsi="Times New Roman" w:cs="Times New Roman"/>
          <w:color w:val="212121"/>
          <w:spacing w:val="-1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           5.4. Настоящий   договор    составлен    в   двух    экземплярах,    имеющих    одинаковую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юридическую силу, по одному экземпляру для каждой из сторон.</w:t>
      </w:r>
    </w:p>
    <w:p w:rsidR="00C176F6" w:rsidRPr="00C176F6" w:rsidRDefault="00C176F6" w:rsidP="00C176F6">
      <w:pPr>
        <w:shd w:val="clear" w:color="auto" w:fill="FFFFFF"/>
        <w:spacing w:line="274" w:lineRule="exact"/>
        <w:ind w:left="734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5.5.Настоящий договор вступает в силу с момента его подписания</w:t>
      </w:r>
      <w:proofErr w:type="gramStart"/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.</w:t>
      </w:r>
      <w:proofErr w:type="gramEnd"/>
    </w:p>
    <w:p w:rsidR="00C176F6" w:rsidRPr="00C176F6" w:rsidRDefault="00C176F6" w:rsidP="00C176F6">
      <w:pPr>
        <w:shd w:val="clear" w:color="auto" w:fill="FFFFFF"/>
        <w:tabs>
          <w:tab w:val="left" w:pos="1262"/>
        </w:tabs>
        <w:spacing w:line="274" w:lineRule="exact"/>
        <w:ind w:left="19" w:firstLine="720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1"/>
          <w:sz w:val="24"/>
          <w:szCs w:val="24"/>
        </w:rPr>
        <w:t>5.6.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Также   стороны   вправе   досрочно   расторгнуть   настоящий   договор   по   своему</w:t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письменному соглашению.</w:t>
      </w:r>
    </w:p>
    <w:p w:rsidR="00C176F6" w:rsidRPr="00C176F6" w:rsidRDefault="00C176F6" w:rsidP="00C176F6">
      <w:pPr>
        <w:shd w:val="clear" w:color="auto" w:fill="FFFFFF"/>
        <w:tabs>
          <w:tab w:val="left" w:pos="1176"/>
        </w:tabs>
        <w:spacing w:line="274" w:lineRule="exact"/>
        <w:ind w:left="19" w:firstLine="725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color w:val="212121"/>
          <w:spacing w:val="-12"/>
          <w:sz w:val="24"/>
          <w:szCs w:val="24"/>
        </w:rPr>
        <w:t>5.7.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t>Сторона, решившая расторгнуть настоящий договор, должна направить письменное</w:t>
      </w:r>
      <w:r w:rsidRPr="00C176F6">
        <w:rPr>
          <w:rFonts w:ascii="Times New Roman" w:hAnsi="Times New Roman" w:cs="Times New Roman"/>
          <w:color w:val="212121"/>
          <w:spacing w:val="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>уведомление о намерении расторгнуть настоящий договор другой стороне не позднее, чем за 10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176F6">
        <w:rPr>
          <w:rFonts w:ascii="Times New Roman" w:hAnsi="Times New Roman" w:cs="Times New Roman"/>
          <w:color w:val="212121"/>
          <w:spacing w:val="-1"/>
          <w:sz w:val="24"/>
          <w:szCs w:val="24"/>
        </w:rPr>
        <w:t>дней до предполагаемого дня расторжения настоящего договора.</w:t>
      </w:r>
    </w:p>
    <w:p w:rsidR="00C176F6" w:rsidRPr="00C176F6" w:rsidRDefault="00C176F6" w:rsidP="00C176F6">
      <w:pPr>
        <w:shd w:val="clear" w:color="auto" w:fill="FFFFFF"/>
        <w:spacing w:before="283"/>
        <w:ind w:left="2237"/>
        <w:jc w:val="both"/>
        <w:rPr>
          <w:rFonts w:ascii="Times New Roman" w:hAnsi="Times New Roman" w:cs="Times New Roman"/>
        </w:rPr>
      </w:pPr>
      <w:r w:rsidRPr="00C176F6">
        <w:rPr>
          <w:rFonts w:ascii="Times New Roman" w:hAnsi="Times New Roman" w:cs="Times New Roman"/>
          <w:b/>
          <w:bCs/>
          <w:color w:val="212121"/>
          <w:sz w:val="24"/>
          <w:szCs w:val="24"/>
        </w:rPr>
        <w:t>6.   Место нахождения и банковские реквизиты</w:t>
      </w:r>
    </w:p>
    <w:p w:rsidR="008E3B97" w:rsidRPr="008E3B97" w:rsidRDefault="008E3B97" w:rsidP="008E3B97">
      <w:pPr>
        <w:shd w:val="clear" w:color="auto" w:fill="FFFFFF"/>
        <w:tabs>
          <w:tab w:val="left" w:pos="4805"/>
        </w:tabs>
        <w:spacing w:before="552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E3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ИСПОЛНИТЕЛЬ:</w:t>
      </w:r>
      <w:r w:rsidRPr="008E3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Pr="008E3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Pr="008E3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Pr="008E3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 xml:space="preserve">     ЗАКАЗЧИК: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0"/>
        </w:tabs>
        <w:spacing w:line="240" w:lineRule="auto"/>
        <w:ind w:left="34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ФГБОУ </w:t>
      </w:r>
      <w:proofErr w:type="gramStart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>ВО</w:t>
      </w:r>
      <w:proofErr w:type="gramEnd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«Московский политехнический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0"/>
        </w:tabs>
        <w:spacing w:line="240" w:lineRule="auto"/>
        <w:ind w:left="34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Университет»                                                                       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0"/>
        </w:tabs>
        <w:spacing w:line="240" w:lineRule="auto"/>
        <w:ind w:left="34"/>
        <w:jc w:val="both"/>
        <w:rPr>
          <w:rFonts w:ascii="Times New Roman" w:hAnsi="Times New Roman" w:cs="Times New Roman"/>
          <w:sz w:val="20"/>
          <w:szCs w:val="20"/>
        </w:rPr>
      </w:pPr>
      <w:r w:rsidRPr="008E3B97">
        <w:rPr>
          <w:rFonts w:ascii="Times New Roman" w:hAnsi="Times New Roman" w:cs="Times New Roman"/>
          <w:color w:val="212121"/>
          <w:sz w:val="24"/>
          <w:szCs w:val="24"/>
        </w:rPr>
        <w:t xml:space="preserve">ИНН 7719455553 КПП 507543001                      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pos="4728"/>
          <w:tab w:val="left" w:leader="underscore" w:pos="9710"/>
        </w:tabs>
        <w:spacing w:line="240" w:lineRule="auto"/>
        <w:jc w:val="both"/>
        <w:rPr>
          <w:rFonts w:ascii="Times New Roman" w:hAnsi="Times New Roman" w:cs="Times New Roman"/>
        </w:rPr>
      </w:pPr>
      <w:r w:rsidRPr="008E3B97">
        <w:rPr>
          <w:rFonts w:ascii="Times New Roman" w:hAnsi="Times New Roman" w:cs="Times New Roman"/>
          <w:color w:val="212121"/>
          <w:sz w:val="24"/>
          <w:szCs w:val="24"/>
        </w:rPr>
        <w:t xml:space="preserve">143142, </w:t>
      </w:r>
      <w:proofErr w:type="gramStart"/>
      <w:r w:rsidRPr="008E3B97">
        <w:rPr>
          <w:rFonts w:ascii="Times New Roman" w:hAnsi="Times New Roman" w:cs="Times New Roman"/>
          <w:color w:val="212121"/>
          <w:sz w:val="24"/>
          <w:szCs w:val="24"/>
        </w:rPr>
        <w:t>Московская</w:t>
      </w:r>
      <w:proofErr w:type="gramEnd"/>
      <w:r w:rsidRPr="008E3B97">
        <w:rPr>
          <w:rFonts w:ascii="Times New Roman" w:hAnsi="Times New Roman" w:cs="Times New Roman"/>
          <w:color w:val="212121"/>
          <w:sz w:val="24"/>
          <w:szCs w:val="24"/>
        </w:rPr>
        <w:t xml:space="preserve"> обл., Рузский район,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0"/>
        </w:tabs>
        <w:spacing w:line="240" w:lineRule="auto"/>
        <w:ind w:left="62"/>
        <w:jc w:val="both"/>
        <w:rPr>
          <w:rFonts w:ascii="Times New Roman" w:hAnsi="Times New Roman" w:cs="Times New Roman"/>
        </w:rPr>
      </w:pPr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п. Тучково ул. </w:t>
      </w:r>
      <w:proofErr w:type="gramStart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>Студенческая</w:t>
      </w:r>
      <w:proofErr w:type="gramEnd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, дом 1                                        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5"/>
        </w:tabs>
        <w:spacing w:line="240" w:lineRule="auto"/>
        <w:ind w:left="29"/>
        <w:jc w:val="both"/>
        <w:rPr>
          <w:rFonts w:ascii="Times New Roman" w:hAnsi="Times New Roman" w:cs="Times New Roman"/>
        </w:rPr>
      </w:pPr>
      <w:r w:rsidRPr="008E3B97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Отдел № 20 Управления Федерального            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center" w:pos="5013"/>
        </w:tabs>
        <w:spacing w:line="240" w:lineRule="auto"/>
        <w:ind w:left="29"/>
        <w:jc w:val="both"/>
        <w:rPr>
          <w:rFonts w:ascii="Times New Roman" w:hAnsi="Times New Roman" w:cs="Times New Roman"/>
        </w:rPr>
      </w:pPr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lastRenderedPageBreak/>
        <w:t xml:space="preserve">казначейства по Московской области        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5"/>
        </w:tabs>
        <w:spacing w:line="240" w:lineRule="auto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proofErr w:type="gramStart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>(</w:t>
      </w:r>
      <w:proofErr w:type="spellStart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>Тучковский</w:t>
      </w:r>
      <w:proofErr w:type="spellEnd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филиал Московского                                       </w:t>
      </w:r>
      <w:proofErr w:type="gramEnd"/>
    </w:p>
    <w:p w:rsidR="008E3B97" w:rsidRPr="008E3B97" w:rsidRDefault="008E3B97" w:rsidP="008E3B97">
      <w:pPr>
        <w:shd w:val="clear" w:color="auto" w:fill="FFFFFF"/>
        <w:tabs>
          <w:tab w:val="left" w:leader="underscore" w:pos="9715"/>
        </w:tabs>
        <w:spacing w:line="240" w:lineRule="auto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политехнического университета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5"/>
        </w:tabs>
        <w:spacing w:line="240" w:lineRule="auto"/>
        <w:jc w:val="both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  <w:proofErr w:type="gramStart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>л</w:t>
      </w:r>
      <w:proofErr w:type="gramEnd"/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/с 20486Е17290)                           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leader="underscore" w:pos="971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B9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Банк: ГУ Банка России по ЦФО                                           </w:t>
      </w:r>
    </w:p>
    <w:p w:rsidR="008E3B97" w:rsidRPr="008E3B97" w:rsidRDefault="008E3B97" w:rsidP="008E3B97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8E3B97">
        <w:rPr>
          <w:rFonts w:ascii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E3B97">
        <w:rPr>
          <w:rFonts w:ascii="Times New Roman" w:hAnsi="Times New Roman" w:cs="Times New Roman"/>
          <w:color w:val="212121"/>
          <w:sz w:val="24"/>
          <w:szCs w:val="24"/>
        </w:rPr>
        <w:t xml:space="preserve">/с 40501810545252000104                                                    </w:t>
      </w:r>
    </w:p>
    <w:p w:rsidR="00C176F6" w:rsidRPr="008E3B97" w:rsidRDefault="008E3B97" w:rsidP="008E3B97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E3B97">
        <w:rPr>
          <w:rFonts w:ascii="Times New Roman" w:hAnsi="Times New Roman" w:cs="Times New Roman"/>
          <w:color w:val="212121"/>
          <w:sz w:val="24"/>
          <w:szCs w:val="24"/>
        </w:rPr>
        <w:t xml:space="preserve">БИК 044525000                                       </w:t>
      </w:r>
    </w:p>
    <w:p w:rsidR="00C176F6" w:rsidRPr="00C176F6" w:rsidRDefault="00C176F6" w:rsidP="00AA18BE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</w:t>
      </w:r>
    </w:p>
    <w:p w:rsidR="00C176F6" w:rsidRPr="00C176F6" w:rsidRDefault="00C176F6" w:rsidP="00AA18BE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176F6" w:rsidRPr="00C176F6" w:rsidRDefault="00C176F6" w:rsidP="00AA18BE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 xml:space="preserve">Директор филиала:                                                                </w:t>
      </w:r>
    </w:p>
    <w:p w:rsidR="00C176F6" w:rsidRPr="00C176F6" w:rsidRDefault="00C176F6" w:rsidP="00AA18BE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pacing w:val="-2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:                     </w:t>
      </w: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                          </w:t>
      </w:r>
    </w:p>
    <w:p w:rsidR="00C176F6" w:rsidRPr="00C176F6" w:rsidRDefault="00C176F6" w:rsidP="00AA18BE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 w:line="240" w:lineRule="auto"/>
        <w:ind w:left="38"/>
        <w:jc w:val="both"/>
        <w:rPr>
          <w:rFonts w:ascii="Times New Roman" w:hAnsi="Times New Roman" w:cs="Times New Roman"/>
          <w:color w:val="212121"/>
          <w:spacing w:val="-2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                                                                                     </w:t>
      </w:r>
    </w:p>
    <w:p w:rsidR="00C176F6" w:rsidRPr="00C176F6" w:rsidRDefault="00C176F6" w:rsidP="00AA18BE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C176F6">
        <w:rPr>
          <w:rFonts w:ascii="Times New Roman" w:hAnsi="Times New Roman" w:cs="Times New Roman"/>
          <w:color w:val="212121"/>
          <w:spacing w:val="-2"/>
          <w:sz w:val="24"/>
          <w:szCs w:val="24"/>
        </w:rPr>
        <w:t>_________________</w:t>
      </w:r>
      <w:r w:rsidRPr="00C176F6">
        <w:rPr>
          <w:rFonts w:ascii="Times New Roman" w:hAnsi="Times New Roman" w:cs="Times New Roman"/>
          <w:color w:val="212121"/>
          <w:sz w:val="24"/>
          <w:szCs w:val="24"/>
        </w:rPr>
        <w:t>(А.В.Борисов</w:t>
      </w:r>
      <w:proofErr w:type="gramStart"/>
      <w:r w:rsidRPr="00C176F6">
        <w:rPr>
          <w:rFonts w:ascii="Times New Roman" w:hAnsi="Times New Roman" w:cs="Times New Roman"/>
          <w:color w:val="212121"/>
          <w:sz w:val="24"/>
          <w:szCs w:val="24"/>
        </w:rPr>
        <w:t>)                                          _______________(………)</w:t>
      </w:r>
      <w:proofErr w:type="gramEnd"/>
    </w:p>
    <w:p w:rsidR="00C176F6" w:rsidRPr="00C176F6" w:rsidRDefault="00C176F6" w:rsidP="00AA18BE">
      <w:pPr>
        <w:shd w:val="clear" w:color="auto" w:fill="FFFFFF"/>
        <w:tabs>
          <w:tab w:val="left" w:pos="4728"/>
        </w:tabs>
        <w:spacing w:line="240" w:lineRule="auto"/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C176F6" w:rsidRPr="00C176F6" w:rsidRDefault="00C176F6" w:rsidP="00C176F6">
      <w:pPr>
        <w:shd w:val="clear" w:color="auto" w:fill="FFFFFF"/>
        <w:tabs>
          <w:tab w:val="left" w:pos="4728"/>
        </w:tabs>
        <w:ind w:left="38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E2EC7" w:rsidRPr="00C176F6" w:rsidRDefault="001E2EC7">
      <w:pPr>
        <w:rPr>
          <w:rFonts w:ascii="Times New Roman" w:hAnsi="Times New Roman" w:cs="Times New Roman"/>
        </w:rPr>
      </w:pPr>
    </w:p>
    <w:sectPr w:rsidR="001E2EC7" w:rsidRPr="00C176F6" w:rsidSect="00BC3EA7">
      <w:pgSz w:w="11909" w:h="16834"/>
      <w:pgMar w:top="360" w:right="360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44BEC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6F6"/>
    <w:rsid w:val="00162A37"/>
    <w:rsid w:val="001E2EC7"/>
    <w:rsid w:val="0024635F"/>
    <w:rsid w:val="005F37FB"/>
    <w:rsid w:val="00866333"/>
    <w:rsid w:val="008E3B97"/>
    <w:rsid w:val="0095090C"/>
    <w:rsid w:val="00975131"/>
    <w:rsid w:val="00AA18BE"/>
    <w:rsid w:val="00AA2C8C"/>
    <w:rsid w:val="00BC3EA7"/>
    <w:rsid w:val="00C176F6"/>
    <w:rsid w:val="00F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mtd</cp:lastModifiedBy>
  <cp:revision>21</cp:revision>
  <dcterms:created xsi:type="dcterms:W3CDTF">2017-03-08T15:53:00Z</dcterms:created>
  <dcterms:modified xsi:type="dcterms:W3CDTF">2017-03-10T05:15:00Z</dcterms:modified>
</cp:coreProperties>
</file>