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55" w:rsidRPr="00BE1655" w:rsidRDefault="00BE1655" w:rsidP="00BE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55" w:rsidRPr="00BE1655" w:rsidRDefault="00BE1655" w:rsidP="00BE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О ТРУДОУСТРОЙСТВЕ </w:t>
      </w:r>
      <w:r w:rsidRPr="00BE1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ВЫПУСКНИКОВ 2019 ГОДА </w:t>
      </w:r>
    </w:p>
    <w:p w:rsidR="00BE1655" w:rsidRDefault="00C13A5A" w:rsidP="00BE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ТУЧКОВСКОГО</w:t>
      </w:r>
      <w:r w:rsidR="00BE1655" w:rsidRPr="00BE1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E1655" w:rsidRPr="00BE1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МОСКОВСКОГО ПОЛИТЕХНИЧЕСКОГО УНИВЕРСИТЕТА</w:t>
      </w:r>
    </w:p>
    <w:p w:rsidR="00BE1655" w:rsidRDefault="00BE1655" w:rsidP="00BE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655" w:rsidRDefault="00BE1655" w:rsidP="00BE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655" w:rsidRPr="00BE1655" w:rsidRDefault="00BE1655" w:rsidP="00BE1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BE1655" w:rsidRPr="00BE1655" w:rsidRDefault="00BE1655" w:rsidP="00BE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0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657"/>
        <w:gridCol w:w="657"/>
        <w:gridCol w:w="680"/>
        <w:gridCol w:w="58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2334"/>
      </w:tblGrid>
      <w:tr w:rsidR="00BE1655" w:rsidRPr="00BE1655" w:rsidTr="00E14D3A">
        <w:trPr>
          <w:trHeight w:val="255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 с указанием кода</w:t>
            </w:r>
          </w:p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(по каждой специальности)</w:t>
            </w:r>
          </w:p>
        </w:tc>
      </w:tr>
      <w:tr w:rsidR="00BE1655" w:rsidRPr="00BE1655" w:rsidTr="00E14D3A">
        <w:trPr>
          <w:cantSplit/>
          <w:trHeight w:val="2511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выпускников: </w:t>
            </w:r>
          </w:p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трудоустроились 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трудоустроились по специальности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обучение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Призваны в ряды РА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трудоустроились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Ушли в отпуск по уходу за ребенком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выпускников 2019 года</w:t>
            </w:r>
          </w:p>
        </w:tc>
      </w:tr>
      <w:tr w:rsidR="00BE1655" w:rsidRPr="00BE1655" w:rsidTr="00E14D3A">
        <w:trPr>
          <w:cantSplit/>
          <w:trHeight w:val="169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655" w:rsidRPr="00BE1655" w:rsidTr="00E14D3A">
        <w:trPr>
          <w:trHeight w:val="24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55" w:rsidRPr="00BE1655" w:rsidRDefault="00BE1655" w:rsidP="00BE1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23.02.01 «Организация перевозок и управление на автомобильном транспорте» (база 9 </w:t>
            </w:r>
            <w:proofErr w:type="spellStart"/>
            <w:r w:rsidRPr="00BE165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кл</w:t>
            </w:r>
            <w:proofErr w:type="spellEnd"/>
            <w:r w:rsidRPr="00BE165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BE1655" w:rsidRPr="00BE1655" w:rsidTr="00E14D3A">
        <w:trPr>
          <w:trHeight w:val="24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55" w:rsidRPr="00BE1655" w:rsidRDefault="00BE1655" w:rsidP="00BE1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23.02.03 «Техническое обслуживание и ремонт автомобильного транспорта» (база 9/11 </w:t>
            </w:r>
            <w:proofErr w:type="spellStart"/>
            <w:r w:rsidRPr="00BE165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кл</w:t>
            </w:r>
            <w:proofErr w:type="spellEnd"/>
            <w:r w:rsidRPr="00BE165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  <w:tr w:rsidR="00BE1655" w:rsidRPr="00BE1655" w:rsidTr="00E14D3A">
        <w:trPr>
          <w:trHeight w:val="38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55" w:rsidRPr="00BE1655" w:rsidRDefault="00BE1655" w:rsidP="00BE1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23.02.04 Техническая эксплуатация подъемно-транспортных, строительных, дорожных машин и оборудования (база 9 </w:t>
            </w:r>
            <w:proofErr w:type="spellStart"/>
            <w:r w:rsidRPr="00BE165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кл</w:t>
            </w:r>
            <w:proofErr w:type="spellEnd"/>
            <w:r w:rsidRPr="00BE165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BE1655" w:rsidRPr="00BE1655" w:rsidTr="00E14D3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38.02.01 «Экономика и бухгалтерский учет на автомобильном транспорте» (база 9 </w:t>
            </w:r>
            <w:proofErr w:type="spellStart"/>
            <w:r w:rsidRPr="00BE165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кл</w:t>
            </w:r>
            <w:proofErr w:type="spellEnd"/>
            <w:r w:rsidRPr="00BE165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BE1655" w:rsidRPr="00BE1655" w:rsidTr="00E14D3A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40.02.01 «Право и организация социального обеспечения» (база 9 </w:t>
            </w:r>
            <w:proofErr w:type="spellStart"/>
            <w:r w:rsidRPr="00BE165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кл</w:t>
            </w:r>
            <w:proofErr w:type="spellEnd"/>
            <w:r w:rsidRPr="00BE165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BE1655" w:rsidRPr="00BE1655" w:rsidTr="00E14D3A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5" w:rsidRPr="00BE1655" w:rsidRDefault="00BE1655" w:rsidP="00BE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</w:t>
            </w:r>
          </w:p>
        </w:tc>
      </w:tr>
    </w:tbl>
    <w:p w:rsidR="00BE1655" w:rsidRPr="00BE1655" w:rsidRDefault="00BE1655" w:rsidP="00BE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55" w:rsidRDefault="00BE1655" w:rsidP="00BE1655">
      <w:pPr>
        <w:jc w:val="center"/>
        <w:rPr>
          <w:rFonts w:ascii="Times New Roman" w:hAnsi="Times New Roman" w:cs="Times New Roman"/>
        </w:rPr>
        <w:sectPr w:rsidR="00BE1655" w:rsidSect="00BE1655">
          <w:footerReference w:type="default" r:id="rId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241D" w:rsidRDefault="00BE1655" w:rsidP="00BE16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2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5387"/>
        <w:gridCol w:w="1134"/>
      </w:tblGrid>
      <w:tr w:rsidR="0048748B" w:rsidTr="00A76D5B">
        <w:tc>
          <w:tcPr>
            <w:tcW w:w="3686" w:type="dxa"/>
            <w:vMerge w:val="restart"/>
            <w:vAlign w:val="center"/>
          </w:tcPr>
          <w:p w:rsidR="0048748B" w:rsidRPr="005328CA" w:rsidRDefault="0048748B" w:rsidP="0048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Специальность (шифр, наименование)</w:t>
            </w:r>
          </w:p>
        </w:tc>
        <w:tc>
          <w:tcPr>
            <w:tcW w:w="6521" w:type="dxa"/>
            <w:gridSpan w:val="2"/>
            <w:vAlign w:val="center"/>
          </w:tcPr>
          <w:p w:rsidR="0048748B" w:rsidRPr="005328CA" w:rsidRDefault="0048748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</w:tr>
      <w:tr w:rsidR="0048748B" w:rsidTr="00A76D5B">
        <w:tc>
          <w:tcPr>
            <w:tcW w:w="3686" w:type="dxa"/>
            <w:vMerge/>
            <w:vAlign w:val="center"/>
          </w:tcPr>
          <w:p w:rsidR="0048748B" w:rsidRPr="005328CA" w:rsidRDefault="0048748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8748B" w:rsidRPr="005328CA" w:rsidRDefault="0048748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34" w:type="dxa"/>
            <w:vAlign w:val="center"/>
          </w:tcPr>
          <w:p w:rsidR="0048748B" w:rsidRPr="005328CA" w:rsidRDefault="0048748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9405CB" w:rsidTr="005328CA">
        <w:tc>
          <w:tcPr>
            <w:tcW w:w="10207" w:type="dxa"/>
            <w:gridSpan w:val="3"/>
            <w:vAlign w:val="center"/>
          </w:tcPr>
          <w:p w:rsidR="009405CB" w:rsidRPr="005328CA" w:rsidRDefault="009405CB" w:rsidP="0094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b/>
                <w:sz w:val="24"/>
                <w:szCs w:val="24"/>
              </w:rPr>
              <w:t>23.02.01 «Организация перевозок и управление на транспорте (по видам)»</w:t>
            </w:r>
          </w:p>
        </w:tc>
      </w:tr>
      <w:tr w:rsidR="00A76D5B" w:rsidTr="00A1744D">
        <w:trPr>
          <w:trHeight w:val="60"/>
        </w:trPr>
        <w:tc>
          <w:tcPr>
            <w:tcW w:w="3686" w:type="dxa"/>
            <w:vMerge w:val="restart"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6D5B" w:rsidRPr="005328CA" w:rsidRDefault="00A76D5B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ООО «ТК ЛЕГИОН»</w:t>
            </w:r>
          </w:p>
        </w:tc>
        <w:tc>
          <w:tcPr>
            <w:tcW w:w="1134" w:type="dxa"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6D5B" w:rsidTr="0022670D">
        <w:trPr>
          <w:trHeight w:val="60"/>
        </w:trPr>
        <w:tc>
          <w:tcPr>
            <w:tcW w:w="3686" w:type="dxa"/>
            <w:vMerge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6D5B" w:rsidRPr="005328CA" w:rsidRDefault="00A76D5B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Можайское ПАТП филиал ГУП МО «</w:t>
            </w:r>
            <w:proofErr w:type="spellStart"/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Мострансавто</w:t>
            </w:r>
            <w:proofErr w:type="spellEnd"/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6D5B" w:rsidTr="009F25D0">
        <w:trPr>
          <w:trHeight w:val="60"/>
        </w:trPr>
        <w:tc>
          <w:tcPr>
            <w:tcW w:w="3686" w:type="dxa"/>
            <w:vMerge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6D5B" w:rsidRPr="005328CA" w:rsidRDefault="00A76D5B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Одинцовское ПАТП филиал ГУП МО «</w:t>
            </w:r>
            <w:proofErr w:type="spellStart"/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Мострансавто</w:t>
            </w:r>
            <w:proofErr w:type="spellEnd"/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D5B" w:rsidTr="00570C53">
        <w:tc>
          <w:tcPr>
            <w:tcW w:w="3686" w:type="dxa"/>
            <w:vMerge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6D5B" w:rsidRPr="005328CA" w:rsidRDefault="00A76D5B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Богаевский</w:t>
            </w:r>
            <w:proofErr w:type="spellEnd"/>
            <w:r w:rsidRPr="005328CA">
              <w:rPr>
                <w:rFonts w:ascii="Times New Roman" w:hAnsi="Times New Roman" w:cs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1134" w:type="dxa"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D5B" w:rsidTr="004C07E2">
        <w:trPr>
          <w:trHeight w:val="60"/>
        </w:trPr>
        <w:tc>
          <w:tcPr>
            <w:tcW w:w="3686" w:type="dxa"/>
            <w:vMerge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6D5B" w:rsidRPr="005328CA" w:rsidRDefault="00A76D5B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ООО «Дальний Восторг»</w:t>
            </w:r>
          </w:p>
        </w:tc>
        <w:tc>
          <w:tcPr>
            <w:tcW w:w="1134" w:type="dxa"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D5B" w:rsidTr="004C07E2">
        <w:tc>
          <w:tcPr>
            <w:tcW w:w="3686" w:type="dxa"/>
            <w:vMerge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6D5B" w:rsidRPr="005328CA" w:rsidRDefault="00A76D5B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53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KAMCHATKA</w:t>
            </w: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D5B" w:rsidTr="004C07E2">
        <w:tc>
          <w:tcPr>
            <w:tcW w:w="3686" w:type="dxa"/>
            <w:vMerge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6D5B" w:rsidRPr="005328CA" w:rsidRDefault="00A76D5B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ООО «Сакура»</w:t>
            </w:r>
          </w:p>
        </w:tc>
        <w:tc>
          <w:tcPr>
            <w:tcW w:w="1134" w:type="dxa"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D5B" w:rsidTr="004C07E2">
        <w:tc>
          <w:tcPr>
            <w:tcW w:w="3686" w:type="dxa"/>
            <w:vMerge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6D5B" w:rsidRPr="005328CA" w:rsidRDefault="00A76D5B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 xml:space="preserve">ООО «БАУ – БЕТОН» </w:t>
            </w:r>
          </w:p>
        </w:tc>
        <w:tc>
          <w:tcPr>
            <w:tcW w:w="1134" w:type="dxa"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D5B" w:rsidTr="004C07E2">
        <w:tc>
          <w:tcPr>
            <w:tcW w:w="3686" w:type="dxa"/>
            <w:vMerge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6D5B" w:rsidRPr="005328CA" w:rsidRDefault="00A76D5B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Автолюкс</w:t>
            </w:r>
            <w:proofErr w:type="spellEnd"/>
            <w:r w:rsidRPr="005328CA">
              <w:rPr>
                <w:rFonts w:ascii="Times New Roman" w:hAnsi="Times New Roman" w:cs="Times New Roman"/>
                <w:sz w:val="24"/>
                <w:szCs w:val="24"/>
              </w:rPr>
              <w:t xml:space="preserve"> – 3»</w:t>
            </w:r>
          </w:p>
        </w:tc>
        <w:tc>
          <w:tcPr>
            <w:tcW w:w="1134" w:type="dxa"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D5B" w:rsidTr="004C07E2">
        <w:tc>
          <w:tcPr>
            <w:tcW w:w="3686" w:type="dxa"/>
            <w:vMerge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6D5B" w:rsidRPr="005328CA" w:rsidRDefault="00A76D5B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ООО «Велес»</w:t>
            </w:r>
          </w:p>
        </w:tc>
        <w:tc>
          <w:tcPr>
            <w:tcW w:w="1134" w:type="dxa"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D5B" w:rsidTr="004C07E2">
        <w:tc>
          <w:tcPr>
            <w:tcW w:w="3686" w:type="dxa"/>
            <w:vMerge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6D5B" w:rsidRPr="005328CA" w:rsidRDefault="00A76D5B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ООО «Районный специализированный комбинат»</w:t>
            </w:r>
          </w:p>
        </w:tc>
        <w:tc>
          <w:tcPr>
            <w:tcW w:w="1134" w:type="dxa"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D5B" w:rsidTr="004C07E2">
        <w:trPr>
          <w:trHeight w:val="60"/>
        </w:trPr>
        <w:tc>
          <w:tcPr>
            <w:tcW w:w="3686" w:type="dxa"/>
            <w:vMerge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6D5B" w:rsidRPr="005328CA" w:rsidRDefault="00A76D5B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ООО «РАЙДКАР»</w:t>
            </w:r>
          </w:p>
        </w:tc>
        <w:tc>
          <w:tcPr>
            <w:tcW w:w="1134" w:type="dxa"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D5B" w:rsidTr="004C07E2">
        <w:tc>
          <w:tcPr>
            <w:tcW w:w="3686" w:type="dxa"/>
            <w:vMerge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6D5B" w:rsidRPr="005328CA" w:rsidRDefault="00A76D5B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-Трак»</w:t>
            </w:r>
          </w:p>
        </w:tc>
        <w:tc>
          <w:tcPr>
            <w:tcW w:w="1134" w:type="dxa"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D5B" w:rsidTr="004C07E2">
        <w:tc>
          <w:tcPr>
            <w:tcW w:w="3686" w:type="dxa"/>
            <w:vMerge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6D5B" w:rsidRPr="005328CA" w:rsidRDefault="00A76D5B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Вектура</w:t>
            </w:r>
            <w:proofErr w:type="spellEnd"/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D5B" w:rsidTr="004C07E2">
        <w:tc>
          <w:tcPr>
            <w:tcW w:w="3686" w:type="dxa"/>
            <w:vMerge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6D5B" w:rsidRPr="005328CA" w:rsidRDefault="00A76D5B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5328C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 – технологический комбинат»</w:t>
            </w:r>
          </w:p>
        </w:tc>
        <w:tc>
          <w:tcPr>
            <w:tcW w:w="1134" w:type="dxa"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D5B" w:rsidTr="004C07E2">
        <w:trPr>
          <w:trHeight w:val="60"/>
        </w:trPr>
        <w:tc>
          <w:tcPr>
            <w:tcW w:w="3686" w:type="dxa"/>
            <w:vMerge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6D5B" w:rsidRPr="005328CA" w:rsidRDefault="00A76D5B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Служба в рядах РА</w:t>
            </w:r>
          </w:p>
        </w:tc>
        <w:tc>
          <w:tcPr>
            <w:tcW w:w="1134" w:type="dxa"/>
            <w:vAlign w:val="center"/>
          </w:tcPr>
          <w:p w:rsidR="00A76D5B" w:rsidRPr="005328CA" w:rsidRDefault="00A76D5B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</w:t>
            </w:r>
          </w:p>
        </w:tc>
      </w:tr>
      <w:tr w:rsidR="005328CA" w:rsidTr="005328CA">
        <w:tc>
          <w:tcPr>
            <w:tcW w:w="10207" w:type="dxa"/>
            <w:gridSpan w:val="3"/>
            <w:vAlign w:val="center"/>
          </w:tcPr>
          <w:p w:rsidR="005328CA" w:rsidRPr="005328CA" w:rsidRDefault="005328CA" w:rsidP="0053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A">
              <w:rPr>
                <w:rFonts w:ascii="Times New Roman" w:hAnsi="Times New Roman" w:cs="Times New Roman"/>
                <w:b/>
                <w:sz w:val="24"/>
                <w:szCs w:val="24"/>
              </w:rPr>
              <w:t>23.02.03 «Техническое обслуживание и ремонт автомобильного транспорта</w:t>
            </w:r>
            <w:r w:rsidRPr="00532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24E9" w:rsidTr="006F763E">
        <w:tc>
          <w:tcPr>
            <w:tcW w:w="3686" w:type="dxa"/>
            <w:vMerge w:val="restart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РФ Войсковая часть 86665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«АВТО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нерудных строительных материалов»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Фадеева Е.В.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Румянцев М.В.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Петров А.М.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«Научно – производственное объединение «ДОМ»» 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Фрипту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СОГБУ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Можайское ПАТП филиал 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Мострансавто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Одинцовское ПАТП филиал 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Мострансавто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ТрансСнабНеруд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«Магистраль»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«БАУ – БЕТОН»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Селезнева О.В.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Покровская С.В.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«Омега»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«Кубинка – Скан»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«Красногорск»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Мостотрест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«Гагаринский автосервис»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Наро-Фоминское ПАТП филиал 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Мострансавто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«Велес»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«МОДЦ» филиал «Управление механизации»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«Коллектор»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СОГБУ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Смолнескавтодор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«ГХ» Голицыно»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6F763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6229">
              <w:rPr>
                <w:rFonts w:ascii="Times New Roman" w:hAnsi="Times New Roman" w:cs="Times New Roman"/>
                <w:sz w:val="24"/>
                <w:szCs w:val="24"/>
              </w:rPr>
              <w:t>Служба в рядах РА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4E9" w:rsidTr="002F2C12">
        <w:tc>
          <w:tcPr>
            <w:tcW w:w="10207" w:type="dxa"/>
            <w:gridSpan w:val="3"/>
            <w:vAlign w:val="center"/>
          </w:tcPr>
          <w:p w:rsidR="00AB24E9" w:rsidRPr="00AB24E9" w:rsidRDefault="00AB24E9" w:rsidP="00AB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23.02.04 «Техническая эксплуатация подъемно-транспортных, строительных, дорожных машин и оборудования (по отраслям)»</w:t>
            </w:r>
          </w:p>
        </w:tc>
      </w:tr>
      <w:tr w:rsidR="00AB24E9" w:rsidTr="0042131E">
        <w:tc>
          <w:tcPr>
            <w:tcW w:w="3686" w:type="dxa"/>
            <w:vMerge w:val="restart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«Транзит»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4E9" w:rsidTr="0042131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Одинцовское ПАТП филиал 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Мострансавто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42131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СОГБУ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Смолнескавтодор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42131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РУАД №3 «Можайский»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«Рузский» ГБУ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42131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«Кубинка – Скан»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4E9" w:rsidTr="0042131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Pr="005328CA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«Полимер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4E9" w:rsidTr="0042131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Мартынов С.Н.</w:t>
            </w:r>
          </w:p>
        </w:tc>
        <w:tc>
          <w:tcPr>
            <w:tcW w:w="1134" w:type="dxa"/>
            <w:vAlign w:val="center"/>
          </w:tcPr>
          <w:p w:rsidR="00AB24E9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42131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«Сокол»</w:t>
            </w:r>
          </w:p>
        </w:tc>
        <w:tc>
          <w:tcPr>
            <w:tcW w:w="1134" w:type="dxa"/>
            <w:vAlign w:val="center"/>
          </w:tcPr>
          <w:p w:rsidR="00AB24E9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42131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Полищук Ю.В.</w:t>
            </w:r>
          </w:p>
        </w:tc>
        <w:tc>
          <w:tcPr>
            <w:tcW w:w="1134" w:type="dxa"/>
            <w:vAlign w:val="center"/>
          </w:tcPr>
          <w:p w:rsidR="00AB24E9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4E9" w:rsidTr="0042131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Медведев</w:t>
            </w:r>
          </w:p>
        </w:tc>
        <w:tc>
          <w:tcPr>
            <w:tcW w:w="1134" w:type="dxa"/>
            <w:vAlign w:val="center"/>
          </w:tcPr>
          <w:p w:rsidR="00AB24E9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4E9" w:rsidTr="0042131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«ЭКО»</w:t>
            </w:r>
          </w:p>
        </w:tc>
        <w:tc>
          <w:tcPr>
            <w:tcW w:w="1134" w:type="dxa"/>
            <w:vAlign w:val="center"/>
          </w:tcPr>
          <w:p w:rsidR="00AB24E9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4E9" w:rsidTr="0042131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Панов В.Г</w:t>
            </w:r>
          </w:p>
        </w:tc>
        <w:tc>
          <w:tcPr>
            <w:tcW w:w="1134" w:type="dxa"/>
            <w:vAlign w:val="center"/>
          </w:tcPr>
          <w:p w:rsidR="00AB24E9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42131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:rsidR="00AB24E9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42131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«Комбинат по благоустройству и ресурсно – снабжающему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хъозяйству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B24E9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42131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РУАД №3 «Можайский» Производственный комплекс «Наро-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ГБУ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B24E9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42131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«Дорожное ремонтно – строительное управление»</w:t>
            </w:r>
          </w:p>
        </w:tc>
        <w:tc>
          <w:tcPr>
            <w:tcW w:w="1134" w:type="dxa"/>
            <w:vAlign w:val="center"/>
          </w:tcPr>
          <w:p w:rsidR="00AB24E9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42131E">
        <w:tc>
          <w:tcPr>
            <w:tcW w:w="3686" w:type="dxa"/>
            <w:vMerge/>
            <w:vAlign w:val="center"/>
          </w:tcPr>
          <w:p w:rsidR="00AB24E9" w:rsidRPr="005328CA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24E9" w:rsidRDefault="00AB24E9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«НОВАГРО»</w:t>
            </w:r>
          </w:p>
        </w:tc>
        <w:tc>
          <w:tcPr>
            <w:tcW w:w="1134" w:type="dxa"/>
            <w:vAlign w:val="center"/>
          </w:tcPr>
          <w:p w:rsidR="00AB24E9" w:rsidRDefault="00AB24E9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E9" w:rsidTr="00855B1B">
        <w:tc>
          <w:tcPr>
            <w:tcW w:w="10207" w:type="dxa"/>
            <w:gridSpan w:val="3"/>
            <w:vAlign w:val="center"/>
          </w:tcPr>
          <w:p w:rsidR="00AB24E9" w:rsidRPr="00AB24E9" w:rsidRDefault="00AB24E9" w:rsidP="00AB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«Экономика и бухгалтерский учет (по отраслям)»</w:t>
            </w:r>
          </w:p>
        </w:tc>
      </w:tr>
      <w:tr w:rsidR="00383296" w:rsidTr="00906F92">
        <w:tc>
          <w:tcPr>
            <w:tcW w:w="3686" w:type="dxa"/>
            <w:vMerge w:val="restart"/>
            <w:vAlign w:val="center"/>
          </w:tcPr>
          <w:p w:rsidR="00383296" w:rsidRPr="005328CA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83296" w:rsidRDefault="00383296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сервис плюс»</w:t>
            </w:r>
          </w:p>
        </w:tc>
        <w:tc>
          <w:tcPr>
            <w:tcW w:w="1134" w:type="dxa"/>
            <w:vAlign w:val="center"/>
          </w:tcPr>
          <w:p w:rsidR="00383296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296" w:rsidTr="00906F92">
        <w:tc>
          <w:tcPr>
            <w:tcW w:w="3686" w:type="dxa"/>
            <w:vMerge/>
            <w:vAlign w:val="center"/>
          </w:tcPr>
          <w:p w:rsidR="00383296" w:rsidRPr="005328CA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83296" w:rsidRDefault="00383296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муниципальных учреждений»</w:t>
            </w:r>
          </w:p>
        </w:tc>
        <w:tc>
          <w:tcPr>
            <w:tcW w:w="1134" w:type="dxa"/>
            <w:vAlign w:val="center"/>
          </w:tcPr>
          <w:p w:rsidR="00383296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296" w:rsidTr="00906F92">
        <w:tc>
          <w:tcPr>
            <w:tcW w:w="3686" w:type="dxa"/>
            <w:vMerge/>
            <w:vAlign w:val="center"/>
          </w:tcPr>
          <w:p w:rsidR="00383296" w:rsidRPr="005328CA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83296" w:rsidRDefault="00383296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1134" w:type="dxa"/>
            <w:vAlign w:val="center"/>
          </w:tcPr>
          <w:p w:rsidR="00383296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296" w:rsidTr="00906F92">
        <w:tc>
          <w:tcPr>
            <w:tcW w:w="3686" w:type="dxa"/>
            <w:vMerge/>
            <w:vAlign w:val="center"/>
          </w:tcPr>
          <w:p w:rsidR="00383296" w:rsidRPr="005328CA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83296" w:rsidRPr="005328CA" w:rsidRDefault="00383296" w:rsidP="0023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Одинцовское ПАТП филиал 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Мострансавто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83296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296" w:rsidTr="00906F92">
        <w:tc>
          <w:tcPr>
            <w:tcW w:w="3686" w:type="dxa"/>
            <w:vMerge/>
            <w:vAlign w:val="center"/>
          </w:tcPr>
          <w:p w:rsidR="00383296" w:rsidRPr="005328CA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83296" w:rsidRDefault="00383296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«Победа»</w:t>
            </w:r>
          </w:p>
        </w:tc>
        <w:tc>
          <w:tcPr>
            <w:tcW w:w="1134" w:type="dxa"/>
            <w:vAlign w:val="center"/>
          </w:tcPr>
          <w:p w:rsidR="00383296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296" w:rsidTr="00906F92">
        <w:tc>
          <w:tcPr>
            <w:tcW w:w="3686" w:type="dxa"/>
            <w:vMerge/>
            <w:vAlign w:val="center"/>
          </w:tcPr>
          <w:p w:rsidR="00383296" w:rsidRPr="005328CA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83296" w:rsidRDefault="00383296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«Реабилитационный и учебный центр ФСС РФ»</w:t>
            </w:r>
          </w:p>
        </w:tc>
        <w:tc>
          <w:tcPr>
            <w:tcW w:w="1134" w:type="dxa"/>
            <w:vAlign w:val="center"/>
          </w:tcPr>
          <w:p w:rsidR="00383296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296" w:rsidTr="00906F92">
        <w:tc>
          <w:tcPr>
            <w:tcW w:w="3686" w:type="dxa"/>
            <w:vMerge/>
            <w:vAlign w:val="center"/>
          </w:tcPr>
          <w:p w:rsidR="00383296" w:rsidRPr="005328CA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83296" w:rsidRDefault="00383296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 – технологический комбинат»</w:t>
            </w:r>
          </w:p>
        </w:tc>
        <w:tc>
          <w:tcPr>
            <w:tcW w:w="1134" w:type="dxa"/>
            <w:vAlign w:val="center"/>
          </w:tcPr>
          <w:p w:rsidR="00383296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296" w:rsidTr="00906F92">
        <w:tc>
          <w:tcPr>
            <w:tcW w:w="3686" w:type="dxa"/>
            <w:vMerge/>
            <w:vAlign w:val="center"/>
          </w:tcPr>
          <w:p w:rsidR="00383296" w:rsidRPr="005328CA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83296" w:rsidRDefault="00383296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«Бумеранг»</w:t>
            </w:r>
          </w:p>
        </w:tc>
        <w:tc>
          <w:tcPr>
            <w:tcW w:w="1134" w:type="dxa"/>
            <w:vAlign w:val="center"/>
          </w:tcPr>
          <w:p w:rsidR="00383296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296" w:rsidTr="00906F92">
        <w:tc>
          <w:tcPr>
            <w:tcW w:w="3686" w:type="dxa"/>
            <w:vMerge/>
            <w:vAlign w:val="center"/>
          </w:tcPr>
          <w:p w:rsidR="00383296" w:rsidRPr="005328CA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83296" w:rsidRDefault="00383296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 – Сервис» Управляющая компания</w:t>
            </w:r>
          </w:p>
        </w:tc>
        <w:tc>
          <w:tcPr>
            <w:tcW w:w="1134" w:type="dxa"/>
            <w:vAlign w:val="center"/>
          </w:tcPr>
          <w:p w:rsidR="00383296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296" w:rsidTr="00906F92">
        <w:tc>
          <w:tcPr>
            <w:tcW w:w="3686" w:type="dxa"/>
            <w:vMerge/>
            <w:vAlign w:val="center"/>
          </w:tcPr>
          <w:p w:rsidR="00383296" w:rsidRPr="005328CA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83296" w:rsidRDefault="00383296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Спецсантехника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83296" w:rsidRDefault="00383296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13D" w:rsidRPr="00383296" w:rsidTr="0030163B">
        <w:tc>
          <w:tcPr>
            <w:tcW w:w="10207" w:type="dxa"/>
            <w:gridSpan w:val="3"/>
            <w:vAlign w:val="center"/>
          </w:tcPr>
          <w:p w:rsidR="00E8213D" w:rsidRPr="00383296" w:rsidRDefault="00383296" w:rsidP="003832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96">
              <w:rPr>
                <w:rFonts w:ascii="Times New Roman" w:hAnsi="Times New Roman" w:cs="Times New Roman"/>
                <w:b/>
                <w:sz w:val="24"/>
                <w:szCs w:val="24"/>
              </w:rPr>
              <w:t>40.02.01 «Право и организация социального обеспечения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50133" w:rsidTr="00724A1B">
        <w:tc>
          <w:tcPr>
            <w:tcW w:w="3686" w:type="dxa"/>
            <w:vMerge w:val="restart"/>
            <w:vAlign w:val="center"/>
          </w:tcPr>
          <w:p w:rsidR="00350133" w:rsidRPr="005328CA" w:rsidRDefault="00350133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50133" w:rsidRDefault="00350133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:rsidR="00350133" w:rsidRDefault="00350133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133" w:rsidTr="00724A1B">
        <w:tc>
          <w:tcPr>
            <w:tcW w:w="3686" w:type="dxa"/>
            <w:vMerge/>
            <w:vAlign w:val="center"/>
          </w:tcPr>
          <w:p w:rsidR="00350133" w:rsidRPr="005328CA" w:rsidRDefault="00350133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50133" w:rsidRDefault="00350133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 МО «Рузский центр социального обслуживания граждан пожилого возраста и инвалидов»</w:t>
            </w:r>
          </w:p>
        </w:tc>
        <w:tc>
          <w:tcPr>
            <w:tcW w:w="1134" w:type="dxa"/>
            <w:vAlign w:val="center"/>
          </w:tcPr>
          <w:p w:rsidR="00350133" w:rsidRDefault="00350133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0133" w:rsidTr="00724A1B">
        <w:tc>
          <w:tcPr>
            <w:tcW w:w="3686" w:type="dxa"/>
            <w:vMerge/>
            <w:vAlign w:val="center"/>
          </w:tcPr>
          <w:p w:rsidR="00350133" w:rsidRPr="005328CA" w:rsidRDefault="00350133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50133" w:rsidRPr="00D9438F" w:rsidRDefault="00350133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50133" w:rsidRDefault="00350133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0133" w:rsidTr="00724A1B">
        <w:tc>
          <w:tcPr>
            <w:tcW w:w="3686" w:type="dxa"/>
            <w:vMerge/>
            <w:vAlign w:val="center"/>
          </w:tcPr>
          <w:p w:rsidR="00350133" w:rsidRPr="005328CA" w:rsidRDefault="00350133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50133" w:rsidRDefault="00350133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 МО «Наро-Фоминский комплексный центр социального обслуживания населения»</w:t>
            </w:r>
          </w:p>
        </w:tc>
        <w:tc>
          <w:tcPr>
            <w:tcW w:w="1134" w:type="dxa"/>
            <w:vAlign w:val="center"/>
          </w:tcPr>
          <w:p w:rsidR="00350133" w:rsidRDefault="00350133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133" w:rsidTr="00724A1B">
        <w:tc>
          <w:tcPr>
            <w:tcW w:w="3686" w:type="dxa"/>
            <w:vMerge/>
            <w:vAlign w:val="center"/>
          </w:tcPr>
          <w:p w:rsidR="00350133" w:rsidRPr="005328CA" w:rsidRDefault="00350133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50133" w:rsidRDefault="00350133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Эйвазов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134" w:type="dxa"/>
            <w:vAlign w:val="center"/>
          </w:tcPr>
          <w:p w:rsidR="00350133" w:rsidRDefault="00350133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133" w:rsidTr="00724A1B">
        <w:tc>
          <w:tcPr>
            <w:tcW w:w="3686" w:type="dxa"/>
            <w:vMerge/>
            <w:vAlign w:val="center"/>
          </w:tcPr>
          <w:p w:rsidR="00350133" w:rsidRPr="005328CA" w:rsidRDefault="00350133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50133" w:rsidRDefault="00350133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  <w:tc>
          <w:tcPr>
            <w:tcW w:w="1134" w:type="dxa"/>
            <w:vAlign w:val="center"/>
          </w:tcPr>
          <w:p w:rsidR="00350133" w:rsidRDefault="00350133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133" w:rsidTr="00724A1B">
        <w:tc>
          <w:tcPr>
            <w:tcW w:w="3686" w:type="dxa"/>
            <w:vMerge/>
            <w:vAlign w:val="center"/>
          </w:tcPr>
          <w:p w:rsidR="00350133" w:rsidRPr="005328CA" w:rsidRDefault="00350133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50133" w:rsidRDefault="00350133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МО «Рузский центр занятости населения»</w:t>
            </w:r>
          </w:p>
        </w:tc>
        <w:tc>
          <w:tcPr>
            <w:tcW w:w="1134" w:type="dxa"/>
            <w:vAlign w:val="center"/>
          </w:tcPr>
          <w:p w:rsidR="00350133" w:rsidRDefault="00350133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0133" w:rsidTr="00724A1B">
        <w:tc>
          <w:tcPr>
            <w:tcW w:w="3686" w:type="dxa"/>
            <w:vMerge/>
            <w:vAlign w:val="center"/>
          </w:tcPr>
          <w:p w:rsidR="00350133" w:rsidRPr="005328CA" w:rsidRDefault="00350133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50133" w:rsidRDefault="00350133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Рузского городского округа</w:t>
            </w:r>
          </w:p>
        </w:tc>
        <w:tc>
          <w:tcPr>
            <w:tcW w:w="1134" w:type="dxa"/>
            <w:vAlign w:val="center"/>
          </w:tcPr>
          <w:p w:rsidR="00350133" w:rsidRDefault="00350133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0133" w:rsidTr="00724A1B">
        <w:tc>
          <w:tcPr>
            <w:tcW w:w="3686" w:type="dxa"/>
            <w:vMerge/>
            <w:vAlign w:val="center"/>
          </w:tcPr>
          <w:p w:rsidR="00350133" w:rsidRPr="005328CA" w:rsidRDefault="00350133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50133" w:rsidRDefault="00350133" w:rsidP="001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г. Звенигород Министерства социального развития Московской области</w:t>
            </w:r>
          </w:p>
        </w:tc>
        <w:tc>
          <w:tcPr>
            <w:tcW w:w="1134" w:type="dxa"/>
            <w:vAlign w:val="center"/>
          </w:tcPr>
          <w:p w:rsidR="00350133" w:rsidRDefault="00350133" w:rsidP="00B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1655" w:rsidRPr="00BE1655" w:rsidRDefault="00BE1655" w:rsidP="00BE1655">
      <w:pPr>
        <w:jc w:val="right"/>
        <w:rPr>
          <w:rFonts w:ascii="Times New Roman" w:hAnsi="Times New Roman" w:cs="Times New Roman"/>
        </w:rPr>
      </w:pPr>
    </w:p>
    <w:sectPr w:rsidR="00BE1655" w:rsidRPr="00BE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E2" w:rsidRDefault="009827E2" w:rsidP="00D0551D">
      <w:pPr>
        <w:spacing w:after="0" w:line="240" w:lineRule="auto"/>
      </w:pPr>
      <w:r>
        <w:separator/>
      </w:r>
    </w:p>
  </w:endnote>
  <w:endnote w:type="continuationSeparator" w:id="0">
    <w:p w:rsidR="009827E2" w:rsidRDefault="009827E2" w:rsidP="00D0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1128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0551D" w:rsidRPr="00D0551D" w:rsidRDefault="00D0551D" w:rsidP="00D0551D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D0551D">
          <w:rPr>
            <w:rFonts w:ascii="Times New Roman" w:hAnsi="Times New Roman" w:cs="Times New Roman"/>
            <w:sz w:val="24"/>
          </w:rPr>
          <w:fldChar w:fldCharType="begin"/>
        </w:r>
        <w:r w:rsidRPr="00D0551D">
          <w:rPr>
            <w:rFonts w:ascii="Times New Roman" w:hAnsi="Times New Roman" w:cs="Times New Roman"/>
            <w:sz w:val="24"/>
          </w:rPr>
          <w:instrText>PAGE   \* MERGEFORMAT</w:instrText>
        </w:r>
        <w:r w:rsidRPr="00D0551D">
          <w:rPr>
            <w:rFonts w:ascii="Times New Roman" w:hAnsi="Times New Roman" w:cs="Times New Roman"/>
            <w:sz w:val="24"/>
          </w:rPr>
          <w:fldChar w:fldCharType="separate"/>
        </w:r>
        <w:r w:rsidR="00C13A5A">
          <w:rPr>
            <w:rFonts w:ascii="Times New Roman" w:hAnsi="Times New Roman" w:cs="Times New Roman"/>
            <w:noProof/>
            <w:sz w:val="24"/>
          </w:rPr>
          <w:t>1</w:t>
        </w:r>
        <w:r w:rsidRPr="00D0551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E2" w:rsidRDefault="009827E2" w:rsidP="00D0551D">
      <w:pPr>
        <w:spacing w:after="0" w:line="240" w:lineRule="auto"/>
      </w:pPr>
      <w:r>
        <w:separator/>
      </w:r>
    </w:p>
  </w:footnote>
  <w:footnote w:type="continuationSeparator" w:id="0">
    <w:p w:rsidR="009827E2" w:rsidRDefault="009827E2" w:rsidP="00D05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6F"/>
    <w:rsid w:val="000449DA"/>
    <w:rsid w:val="001E7D42"/>
    <w:rsid w:val="00272172"/>
    <w:rsid w:val="002A7846"/>
    <w:rsid w:val="00350133"/>
    <w:rsid w:val="00383296"/>
    <w:rsid w:val="0045241D"/>
    <w:rsid w:val="0048748B"/>
    <w:rsid w:val="005328CA"/>
    <w:rsid w:val="0062336F"/>
    <w:rsid w:val="007148AC"/>
    <w:rsid w:val="008D4536"/>
    <w:rsid w:val="009405CB"/>
    <w:rsid w:val="009827E2"/>
    <w:rsid w:val="00A60F80"/>
    <w:rsid w:val="00A76D5B"/>
    <w:rsid w:val="00AB24E9"/>
    <w:rsid w:val="00BE1655"/>
    <w:rsid w:val="00C07228"/>
    <w:rsid w:val="00C13A5A"/>
    <w:rsid w:val="00C56229"/>
    <w:rsid w:val="00C56B39"/>
    <w:rsid w:val="00CC7E09"/>
    <w:rsid w:val="00D0551D"/>
    <w:rsid w:val="00D9438F"/>
    <w:rsid w:val="00E25D44"/>
    <w:rsid w:val="00E41065"/>
    <w:rsid w:val="00E8213D"/>
    <w:rsid w:val="00F1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51D"/>
  </w:style>
  <w:style w:type="paragraph" w:styleId="a6">
    <w:name w:val="footer"/>
    <w:basedOn w:val="a"/>
    <w:link w:val="a7"/>
    <w:uiPriority w:val="99"/>
    <w:unhideWhenUsed/>
    <w:rsid w:val="00D0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51D"/>
  </w:style>
  <w:style w:type="paragraph" w:styleId="a6">
    <w:name w:val="footer"/>
    <w:basedOn w:val="a"/>
    <w:link w:val="a7"/>
    <w:uiPriority w:val="99"/>
    <w:unhideWhenUsed/>
    <w:rsid w:val="00D0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a.berezina</dc:creator>
  <cp:keywords/>
  <dc:description/>
  <cp:lastModifiedBy>a.berezina</cp:lastModifiedBy>
  <cp:revision>24</cp:revision>
  <dcterms:created xsi:type="dcterms:W3CDTF">2019-10-17T07:37:00Z</dcterms:created>
  <dcterms:modified xsi:type="dcterms:W3CDTF">2019-10-17T09:19:00Z</dcterms:modified>
</cp:coreProperties>
</file>